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CC" w:rsidRPr="003240D1" w:rsidRDefault="006D76CC" w:rsidP="006D76CC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6D76CC" w:rsidRPr="003240D1" w:rsidRDefault="006D76CC" w:rsidP="006D76CC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6D76CC" w:rsidRPr="003240D1" w:rsidRDefault="006D76CC" w:rsidP="006D76CC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6D76CC" w:rsidRPr="003C5BF5" w:rsidRDefault="006D76CC" w:rsidP="006D76CC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986948">
        <w:rPr>
          <w:sz w:val="28"/>
        </w:rPr>
        <w:t>24</w:t>
      </w:r>
      <w:r>
        <w:rPr>
          <w:sz w:val="28"/>
        </w:rPr>
        <w:t xml:space="preserve"> сентября 2024</w:t>
      </w:r>
      <w:r w:rsidR="008A3E38">
        <w:rPr>
          <w:sz w:val="28"/>
        </w:rPr>
        <w:t xml:space="preserve"> </w:t>
      </w:r>
      <w:r>
        <w:rPr>
          <w:sz w:val="28"/>
        </w:rPr>
        <w:t>г.</w:t>
      </w:r>
      <w:r w:rsidRPr="00B1175F">
        <w:rPr>
          <w:sz w:val="28"/>
        </w:rPr>
        <w:t xml:space="preserve"> </w:t>
      </w:r>
      <w:r>
        <w:rPr>
          <w:sz w:val="28"/>
        </w:rPr>
        <w:t xml:space="preserve">№ </w:t>
      </w:r>
      <w:r w:rsidR="00D521F4">
        <w:rPr>
          <w:sz w:val="28"/>
        </w:rPr>
        <w:t>4875</w:t>
      </w:r>
      <w:bookmarkStart w:id="0" w:name="_GoBack"/>
      <w:bookmarkEnd w:id="0"/>
      <w:r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986948" w:rsidRDefault="00986948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887F64">
        <w:rPr>
          <w:sz w:val="28"/>
          <w:szCs w:val="28"/>
        </w:rPr>
        <w:t xml:space="preserve">21 октября </w:t>
      </w:r>
      <w:r w:rsidR="00887F64">
        <w:rPr>
          <w:sz w:val="28"/>
          <w:szCs w:val="28"/>
        </w:rPr>
        <w:br/>
        <w:t xml:space="preserve">2024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DC7094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DC7094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6D76CC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r w:rsidR="00BF51A0">
        <w:rPr>
          <w:sz w:val="28"/>
          <w:szCs w:val="28"/>
        </w:rPr>
        <w:t>открытый</w:t>
      </w:r>
      <w:r w:rsidR="00E173A7" w:rsidRPr="00E173A7">
        <w:rPr>
          <w:sz w:val="28"/>
          <w:szCs w:val="28"/>
        </w:rPr>
        <w:t xml:space="preserve"> по составу участников и форме подачи предложений.</w:t>
      </w:r>
    </w:p>
    <w:p w:rsidR="00A10CF8" w:rsidRDefault="00A10CF8" w:rsidP="00A10C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315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>
        <w:rPr>
          <w:sz w:val="28"/>
          <w:szCs w:val="28"/>
        </w:rPr>
        <w:br/>
      </w:r>
      <w:r w:rsidRPr="00D4315C">
        <w:rPr>
          <w:sz w:val="28"/>
          <w:szCs w:val="28"/>
        </w:rPr>
        <w:t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Регламентом официального сайта, утвержденного приказом Федерального к</w:t>
      </w:r>
      <w:r>
        <w:rPr>
          <w:sz w:val="28"/>
          <w:szCs w:val="28"/>
        </w:rPr>
        <w:t xml:space="preserve">азначейства </w:t>
      </w:r>
      <w:r>
        <w:rPr>
          <w:sz w:val="28"/>
          <w:szCs w:val="28"/>
        </w:rPr>
        <w:br/>
        <w:t>от 2 декабря 2021 года</w:t>
      </w:r>
      <w:r w:rsidRPr="00D4315C">
        <w:rPr>
          <w:sz w:val="28"/>
          <w:szCs w:val="28"/>
        </w:rPr>
        <w:t xml:space="preserve">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</w:t>
      </w:r>
      <w:r>
        <w:rPr>
          <w:sz w:val="28"/>
          <w:szCs w:val="28"/>
        </w:rPr>
        <w:t>.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6D76CC">
        <w:rPr>
          <w:sz w:val="28"/>
          <w:szCs w:val="28"/>
        </w:rPr>
        <w:br/>
      </w:r>
      <w:r w:rsidRPr="005766B9">
        <w:rPr>
          <w:sz w:val="28"/>
          <w:szCs w:val="28"/>
        </w:rPr>
        <w:t>и продажа прав" УТП.</w:t>
      </w:r>
    </w:p>
    <w:p w:rsidR="008D06CD" w:rsidRPr="00FD079B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079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8C4CBC">
        <w:rPr>
          <w:sz w:val="28"/>
          <w:szCs w:val="28"/>
          <w:lang w:val="en-US"/>
        </w:rPr>
        <w:t>www</w:t>
      </w:r>
      <w:r w:rsidRPr="008C4CBC">
        <w:rPr>
          <w:sz w:val="28"/>
          <w:szCs w:val="28"/>
        </w:rPr>
        <w:t>.</w:t>
      </w:r>
      <w:r w:rsidRPr="008C4CBC">
        <w:rPr>
          <w:sz w:val="28"/>
          <w:szCs w:val="28"/>
          <w:lang w:val="en-US"/>
        </w:rPr>
        <w:t>torgi</w:t>
      </w:r>
      <w:r w:rsidRPr="008C4CBC">
        <w:rPr>
          <w:sz w:val="28"/>
          <w:szCs w:val="28"/>
        </w:rPr>
        <w:t>.</w:t>
      </w:r>
      <w:r w:rsidRPr="008C4CBC">
        <w:rPr>
          <w:sz w:val="28"/>
          <w:szCs w:val="28"/>
          <w:lang w:val="en-US"/>
        </w:rPr>
        <w:t>gov</w:t>
      </w:r>
      <w:r w:rsidRPr="008C4CBC">
        <w:rPr>
          <w:sz w:val="28"/>
          <w:szCs w:val="28"/>
        </w:rPr>
        <w:t>.</w:t>
      </w:r>
      <w:r w:rsidRPr="008C4CBC">
        <w:rPr>
          <w:sz w:val="28"/>
          <w:szCs w:val="28"/>
          <w:lang w:val="en-US"/>
        </w:rPr>
        <w:t>ru</w:t>
      </w:r>
      <w:r w:rsidRPr="00FD079B">
        <w:rPr>
          <w:sz w:val="28"/>
          <w:szCs w:val="28"/>
        </w:rPr>
        <w:t xml:space="preserve"> (ГИС Торги); </w:t>
      </w:r>
      <w:r>
        <w:rPr>
          <w:sz w:val="28"/>
          <w:szCs w:val="28"/>
        </w:rPr>
        <w:br/>
      </w:r>
      <w:r w:rsidRPr="00FD079B">
        <w:rPr>
          <w:sz w:val="28"/>
          <w:szCs w:val="28"/>
        </w:rPr>
        <w:t xml:space="preserve">на официальном информационном интернет-портале городского округа "Город Архангельск" </w:t>
      </w:r>
      <w:r w:rsidRPr="00FD079B">
        <w:rPr>
          <w:sz w:val="28"/>
          <w:szCs w:val="28"/>
          <w:lang w:val="en-US"/>
        </w:rPr>
        <w:t>http</w:t>
      </w:r>
      <w:r w:rsidRPr="00FD079B">
        <w:rPr>
          <w:sz w:val="28"/>
          <w:szCs w:val="28"/>
        </w:rPr>
        <w:t>://</w:t>
      </w:r>
      <w:r w:rsidRPr="00FD079B">
        <w:rPr>
          <w:sz w:val="28"/>
          <w:szCs w:val="28"/>
          <w:lang w:val="en-US"/>
        </w:rPr>
        <w:t>www</w:t>
      </w:r>
      <w:r w:rsidRPr="00FD079B">
        <w:rPr>
          <w:sz w:val="28"/>
          <w:szCs w:val="28"/>
        </w:rPr>
        <w:t>.</w:t>
      </w:r>
      <w:r w:rsidRPr="00FD079B">
        <w:rPr>
          <w:sz w:val="28"/>
          <w:szCs w:val="28"/>
          <w:lang w:val="en-US"/>
        </w:rPr>
        <w:t>arhcity</w:t>
      </w:r>
      <w:r w:rsidRPr="00FD079B">
        <w:rPr>
          <w:sz w:val="28"/>
          <w:szCs w:val="28"/>
        </w:rPr>
        <w:t>.</w:t>
      </w:r>
      <w:r w:rsidRPr="00FD079B">
        <w:rPr>
          <w:sz w:val="28"/>
          <w:szCs w:val="28"/>
          <w:lang w:val="en-US"/>
        </w:rPr>
        <w:t>ru</w:t>
      </w:r>
      <w:r w:rsidRPr="00FD079B">
        <w:rPr>
          <w:sz w:val="28"/>
          <w:szCs w:val="28"/>
        </w:rPr>
        <w:t xml:space="preserve"> ("ТОРГИ").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r w:rsidRPr="005766B9">
        <w:rPr>
          <w:sz w:val="28"/>
          <w:szCs w:val="28"/>
          <w:lang w:val="en-US"/>
        </w:rPr>
        <w:t>pastorinams</w:t>
      </w:r>
      <w:r w:rsidRPr="005766B9">
        <w:rPr>
          <w:sz w:val="28"/>
          <w:szCs w:val="28"/>
        </w:rPr>
        <w:t>@</w:t>
      </w:r>
      <w:r w:rsidRPr="005766B9">
        <w:rPr>
          <w:sz w:val="28"/>
          <w:szCs w:val="28"/>
          <w:lang w:val="en-US"/>
        </w:rPr>
        <w:t>arhcity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>.</w:t>
      </w:r>
    </w:p>
    <w:p w:rsidR="008D06CD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766B9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ПОЛУЧАТЕЛЬ: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Наименование: АО "Сбербанк-АСТ"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lastRenderedPageBreak/>
        <w:t>ИНН: 7707308480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КПП: 770401001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Расчетный счет: 40702810300020038047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БАНК ПОЛУЧАТЕЛЯ: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 банка: ПАО "СБЕРБАНК РОССИИ" Г. МОСКВА</w:t>
      </w:r>
    </w:p>
    <w:p w:rsidR="008D06CD" w:rsidRPr="00D627F0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БИК: 044525225</w:t>
      </w:r>
    </w:p>
    <w:p w:rsidR="008D06CD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Корреспондентский счет: 30101810400000000225</w:t>
      </w:r>
    </w:p>
    <w:p w:rsidR="008D06CD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8D06CD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8D06CD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8D06CD" w:rsidRPr="005766B9" w:rsidRDefault="008D06CD" w:rsidP="008D06CD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887F64">
        <w:rPr>
          <w:sz w:val="28"/>
          <w:szCs w:val="28"/>
        </w:rPr>
        <w:t>18 октября</w:t>
      </w:r>
      <w:r w:rsidRPr="008F78C4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5766B9">
        <w:rPr>
          <w:sz w:val="28"/>
          <w:szCs w:val="28"/>
        </w:rPr>
        <w:t xml:space="preserve"> года включительно.</w:t>
      </w:r>
    </w:p>
    <w:p w:rsidR="008D06CD" w:rsidRPr="005766B9" w:rsidRDefault="008D06CD" w:rsidP="008D06CD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D06CD" w:rsidRPr="006427B3" w:rsidRDefault="008D06CD" w:rsidP="008D06CD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766B9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8D06CD" w:rsidRDefault="008D06CD" w:rsidP="008D06CD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их реквизитов, в том числе подписи заявителя, заверенной печатью (при наличии)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887F6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E38">
        <w:rPr>
          <w:sz w:val="28"/>
          <w:szCs w:val="28"/>
        </w:rPr>
        <w:t>5</w:t>
      </w:r>
      <w:r>
        <w:rPr>
          <w:sz w:val="28"/>
          <w:szCs w:val="28"/>
        </w:rPr>
        <w:t xml:space="preserve"> сентября 2024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887F6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 октября 2024</w:t>
      </w:r>
      <w:r w:rsidR="00794213" w:rsidRPr="005766B9">
        <w:rPr>
          <w:sz w:val="28"/>
          <w:szCs w:val="28"/>
        </w:rPr>
        <w:t xml:space="preserve"> года до </w:t>
      </w:r>
      <w:r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887F64">
        <w:rPr>
          <w:sz w:val="28"/>
          <w:szCs w:val="28"/>
        </w:rPr>
        <w:t xml:space="preserve">18 октября 2024 года </w:t>
      </w:r>
      <w:r w:rsidRPr="005766B9">
        <w:rPr>
          <w:sz w:val="28"/>
          <w:szCs w:val="28"/>
        </w:rPr>
        <w:t xml:space="preserve">с </w:t>
      </w:r>
      <w:r w:rsidR="00887F64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887F64">
        <w:rPr>
          <w:sz w:val="28"/>
          <w:szCs w:val="28"/>
        </w:rPr>
        <w:t>21 октября 2024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lastRenderedPageBreak/>
        <w:t xml:space="preserve">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>с момента передачи муниципального имущества по акту приема-передачи                     по последний день месяца в котором состоялась государственная регистрация договора аренды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 xml:space="preserve">в течение 5 (пяти) банковских дней  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Pr="00727B41">
        <w:rPr>
          <w:sz w:val="28"/>
          <w:szCs w:val="28"/>
        </w:rPr>
        <w:t xml:space="preserve"> имуществом  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>тся арендатором, исходя из размеров, указанных 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545255" w:rsidRPr="00727B41">
        <w:rPr>
          <w:sz w:val="28"/>
          <w:szCs w:val="28"/>
        </w:rPr>
        <w:t xml:space="preserve">  аренды</w:t>
      </w:r>
      <w:r w:rsidRPr="00727B41">
        <w:rPr>
          <w:sz w:val="28"/>
          <w:szCs w:val="28"/>
        </w:rPr>
        <w:t xml:space="preserve"> ежемесячно, не позднее 10 (десятого) числа текущего месяца за текущий месяц.</w:t>
      </w:r>
    </w:p>
    <w:p w:rsidR="00897144" w:rsidRPr="005766B9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835"/>
        <w:gridCol w:w="1842"/>
      </w:tblGrid>
      <w:tr w:rsidR="00BE1EB1" w:rsidRPr="005766B9" w:rsidTr="00F31A4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F31A48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291C8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Российская Федерация, Архангельская область, городской округ</w:t>
            </w:r>
          </w:p>
          <w:p w:rsidR="00BE1EB1" w:rsidRPr="00A96BBF" w:rsidRDefault="00291C81" w:rsidP="00CE6A2A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 w:rsidR="006607C4"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 w:rsidR="006607C4">
              <w:rPr>
                <w:sz w:val="24"/>
                <w:szCs w:val="24"/>
              </w:rPr>
              <w:t>.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>ельск, ул</w:t>
            </w:r>
            <w:r w:rsidR="006607C4">
              <w:rPr>
                <w:sz w:val="24"/>
                <w:szCs w:val="24"/>
              </w:rPr>
              <w:t xml:space="preserve">. </w:t>
            </w:r>
            <w:r w:rsidR="00CE6A2A">
              <w:rPr>
                <w:sz w:val="24"/>
                <w:szCs w:val="24"/>
              </w:rPr>
              <w:t>Попова, д.18</w:t>
            </w:r>
            <w:r>
              <w:rPr>
                <w:sz w:val="24"/>
                <w:szCs w:val="24"/>
              </w:rPr>
              <w:t xml:space="preserve"> </w:t>
            </w:r>
            <w:r w:rsidR="00640E62"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751B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CE6A2A">
              <w:rPr>
                <w:sz w:val="24"/>
                <w:szCs w:val="24"/>
              </w:rPr>
              <w:t>ые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 w:rsidR="00CE6A2A">
              <w:rPr>
                <w:sz w:val="24"/>
                <w:szCs w:val="24"/>
              </w:rPr>
              <w:t>я № 30, 31, 4</w:t>
            </w:r>
            <w:r w:rsidR="00FF2C1F">
              <w:rPr>
                <w:sz w:val="24"/>
                <w:szCs w:val="24"/>
              </w:rPr>
              <w:t>6</w:t>
            </w:r>
            <w:r w:rsidR="00CE6A2A">
              <w:rPr>
                <w:sz w:val="24"/>
                <w:szCs w:val="24"/>
              </w:rPr>
              <w:t>, 47, 48 согласно поэтажному плану</w:t>
            </w:r>
            <w:r>
              <w:rPr>
                <w:sz w:val="24"/>
                <w:szCs w:val="24"/>
              </w:rPr>
              <w:t xml:space="preserve"> расположен</w:t>
            </w:r>
            <w:r w:rsidR="00CE6A2A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 </w:t>
            </w:r>
          </w:p>
          <w:p w:rsidR="006607C4" w:rsidRDefault="00BE1EB1" w:rsidP="006607C4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CE6A2A">
              <w:rPr>
                <w:sz w:val="24"/>
                <w:szCs w:val="24"/>
              </w:rPr>
              <w:t>четвертом</w:t>
            </w:r>
            <w:r w:rsidR="000A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этаже</w:t>
            </w:r>
            <w:r w:rsidRPr="005766B9">
              <w:rPr>
                <w:sz w:val="24"/>
                <w:szCs w:val="24"/>
              </w:rPr>
              <w:t xml:space="preserve"> </w:t>
            </w:r>
            <w:r w:rsidR="006607C4">
              <w:rPr>
                <w:sz w:val="24"/>
                <w:szCs w:val="24"/>
              </w:rPr>
              <w:t xml:space="preserve"> нежилого кирпичного здания,</w:t>
            </w:r>
          </w:p>
          <w:p w:rsidR="00BE1EB1" w:rsidRPr="006607C4" w:rsidRDefault="00CE6A2A" w:rsidP="00F31A48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являются частью помещения с кадастровым номером 29:22:040749:252</w:t>
            </w:r>
            <w:r w:rsidR="006607C4" w:rsidRPr="006607C4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607C4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r w:rsidR="006607C4">
              <w:rPr>
                <w:sz w:val="24"/>
                <w:szCs w:val="24"/>
              </w:rPr>
              <w:t>кирпич</w:t>
            </w:r>
            <w:r>
              <w:rPr>
                <w:sz w:val="24"/>
                <w:szCs w:val="24"/>
              </w:rPr>
              <w:t>,</w:t>
            </w:r>
            <w:r w:rsidR="006607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оклеены обоями</w:t>
            </w:r>
            <w:r w:rsidR="006607C4">
              <w:rPr>
                <w:sz w:val="24"/>
                <w:szCs w:val="24"/>
              </w:rPr>
              <w:t>.</w:t>
            </w:r>
          </w:p>
          <w:p w:rsidR="0001055E" w:rsidRDefault="006607C4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покрыты линолеумом. </w:t>
            </w:r>
            <w:r w:rsidR="00BE1EB1"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6607C4" w:rsidP="00CE6A2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E1EB1">
              <w:rPr>
                <w:sz w:val="24"/>
                <w:szCs w:val="24"/>
              </w:rPr>
              <w:t>отолок – побелка</w:t>
            </w:r>
            <w:r>
              <w:rPr>
                <w:sz w:val="24"/>
                <w:szCs w:val="24"/>
              </w:rPr>
              <w:t>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E1EB1">
              <w:rPr>
                <w:sz w:val="24"/>
                <w:szCs w:val="24"/>
              </w:rPr>
              <w:t>топление</w:t>
            </w:r>
            <w:r>
              <w:rPr>
                <w:sz w:val="24"/>
                <w:szCs w:val="24"/>
              </w:rPr>
              <w:t xml:space="preserve"> – центральное.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="00BE1EB1"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</w:t>
            </w:r>
            <w:r w:rsidR="00284471">
              <w:rPr>
                <w:sz w:val="24"/>
                <w:szCs w:val="24"/>
              </w:rPr>
              <w:t xml:space="preserve"> </w:t>
            </w:r>
            <w:r w:rsidR="00BA72D7">
              <w:rPr>
                <w:sz w:val="24"/>
                <w:szCs w:val="24"/>
              </w:rPr>
              <w:t>Х</w:t>
            </w:r>
            <w:r w:rsidR="00284471">
              <w:rPr>
                <w:sz w:val="24"/>
                <w:szCs w:val="24"/>
              </w:rPr>
              <w:t xml:space="preserve">олодное </w:t>
            </w:r>
            <w:r w:rsidR="00BE1EB1" w:rsidRPr="005766B9">
              <w:rPr>
                <w:sz w:val="24"/>
                <w:szCs w:val="24"/>
              </w:rPr>
              <w:t>водоснабжение, канализация</w:t>
            </w:r>
            <w:r w:rsidR="00BE1EB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в местах </w:t>
            </w:r>
            <w:r w:rsidR="00BE1EB1">
              <w:rPr>
                <w:sz w:val="24"/>
                <w:szCs w:val="24"/>
              </w:rPr>
              <w:t>совместного использования)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73B5" w:rsidRDefault="00CE6A2A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54,4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кв.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6607C4">
        <w:rPr>
          <w:sz w:val="28"/>
          <w:szCs w:val="28"/>
        </w:rPr>
        <w:t>офис, т</w:t>
      </w:r>
      <w:r w:rsidR="006607C4" w:rsidRPr="00187883">
        <w:rPr>
          <w:sz w:val="28"/>
          <w:szCs w:val="28"/>
        </w:rPr>
        <w:t>орговл</w:t>
      </w:r>
      <w:r w:rsidR="006607C4">
        <w:rPr>
          <w:sz w:val="28"/>
          <w:szCs w:val="28"/>
        </w:rPr>
        <w:t>я</w:t>
      </w:r>
      <w:r w:rsidR="006607C4" w:rsidRPr="00187883">
        <w:rPr>
          <w:sz w:val="28"/>
          <w:szCs w:val="28"/>
        </w:rPr>
        <w:t xml:space="preserve">, </w:t>
      </w:r>
      <w:r w:rsidR="006607C4">
        <w:rPr>
          <w:sz w:val="28"/>
          <w:szCs w:val="28"/>
        </w:rPr>
        <w:t>склад,  бытовые</w:t>
      </w:r>
      <w:r w:rsidR="00B72C90">
        <w:rPr>
          <w:sz w:val="28"/>
          <w:szCs w:val="28"/>
        </w:rPr>
        <w:t>,</w:t>
      </w:r>
      <w:r w:rsidR="006607C4">
        <w:rPr>
          <w:sz w:val="28"/>
          <w:szCs w:val="28"/>
        </w:rPr>
        <w:t xml:space="preserve"> медицинские услуги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726CCC" w:rsidRDefault="006F2E7C" w:rsidP="00F97141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26CC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726CCC" w:rsidRPr="00726CCC">
        <w:rPr>
          <w:rFonts w:ascii="Times New Roman" w:hAnsi="Times New Roman" w:cs="Times New Roman"/>
          <w:sz w:val="28"/>
          <w:szCs w:val="28"/>
        </w:rPr>
        <w:t>ежил</w:t>
      </w:r>
      <w:r w:rsidR="00CE6A2A">
        <w:rPr>
          <w:rFonts w:ascii="Times New Roman" w:hAnsi="Times New Roman" w:cs="Times New Roman"/>
          <w:sz w:val="28"/>
          <w:szCs w:val="28"/>
        </w:rPr>
        <w:t>ые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E6A2A">
        <w:rPr>
          <w:rFonts w:ascii="Times New Roman" w:hAnsi="Times New Roman" w:cs="Times New Roman"/>
          <w:sz w:val="28"/>
          <w:szCs w:val="28"/>
        </w:rPr>
        <w:t>я № 30, 31, 4</w:t>
      </w:r>
      <w:r w:rsidR="00FF2C1F">
        <w:rPr>
          <w:rFonts w:ascii="Times New Roman" w:hAnsi="Times New Roman" w:cs="Times New Roman"/>
          <w:sz w:val="28"/>
          <w:szCs w:val="28"/>
        </w:rPr>
        <w:t>6</w:t>
      </w:r>
      <w:r w:rsidR="00CE6A2A">
        <w:rPr>
          <w:rFonts w:ascii="Times New Roman" w:hAnsi="Times New Roman" w:cs="Times New Roman"/>
          <w:sz w:val="28"/>
          <w:szCs w:val="28"/>
        </w:rPr>
        <w:t>, 47, 48 согласно поэтажному плану площадью 54,4 кв.</w:t>
      </w:r>
      <w:r w:rsidR="008D06CD">
        <w:rPr>
          <w:rFonts w:ascii="Times New Roman" w:hAnsi="Times New Roman" w:cs="Times New Roman"/>
          <w:sz w:val="28"/>
          <w:szCs w:val="28"/>
        </w:rPr>
        <w:t xml:space="preserve"> </w:t>
      </w:r>
      <w:r w:rsidR="00CE6A2A">
        <w:rPr>
          <w:rFonts w:ascii="Times New Roman" w:hAnsi="Times New Roman" w:cs="Times New Roman"/>
          <w:sz w:val="28"/>
          <w:szCs w:val="28"/>
        </w:rPr>
        <w:t>м, расположенные на четвертом этаже здания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Архангельская область, городской округ "Город Архангельск", г. Архангельск, ул. </w:t>
      </w:r>
      <w:r w:rsidR="00CE6A2A">
        <w:rPr>
          <w:rFonts w:ascii="Times New Roman" w:hAnsi="Times New Roman" w:cs="Times New Roman"/>
          <w:sz w:val="28"/>
          <w:szCs w:val="28"/>
        </w:rPr>
        <w:t>Попова, д.</w:t>
      </w:r>
      <w:r w:rsidR="00E02C64">
        <w:rPr>
          <w:rFonts w:ascii="Times New Roman" w:hAnsi="Times New Roman" w:cs="Times New Roman"/>
          <w:sz w:val="28"/>
          <w:szCs w:val="28"/>
        </w:rPr>
        <w:t xml:space="preserve"> </w:t>
      </w:r>
      <w:r w:rsidR="00CE6A2A">
        <w:rPr>
          <w:rFonts w:ascii="Times New Roman" w:hAnsi="Times New Roman" w:cs="Times New Roman"/>
          <w:sz w:val="28"/>
          <w:szCs w:val="28"/>
        </w:rPr>
        <w:t>18, являющиеся частью помещения с кадастровым номером 29:22:040749:252</w:t>
      </w:r>
      <w:r w:rsidR="00726CCC">
        <w:rPr>
          <w:rFonts w:ascii="Times New Roman" w:hAnsi="Times New Roman" w:cs="Times New Roman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CE6A2A">
        <w:rPr>
          <w:sz w:val="28"/>
          <w:szCs w:val="28"/>
        </w:rPr>
        <w:t>16 916 (</w:t>
      </w:r>
      <w:r w:rsidR="00986948">
        <w:rPr>
          <w:sz w:val="28"/>
          <w:szCs w:val="28"/>
        </w:rPr>
        <w:t>ш</w:t>
      </w:r>
      <w:r w:rsidR="00CE6A2A">
        <w:rPr>
          <w:sz w:val="28"/>
          <w:szCs w:val="28"/>
        </w:rPr>
        <w:t>естнадцать тысяч девятьсот шестнадцать) руб. 67 коп.</w:t>
      </w:r>
      <w:r w:rsidR="009C2A6D">
        <w:rPr>
          <w:sz w:val="28"/>
          <w:szCs w:val="28"/>
        </w:rPr>
        <w:t>,</w:t>
      </w:r>
      <w:r w:rsidR="00CE6A2A">
        <w:rPr>
          <w:sz w:val="28"/>
          <w:szCs w:val="28"/>
        </w:rPr>
        <w:t xml:space="preserve">  </w:t>
      </w:r>
      <w:r w:rsidRPr="005766B9">
        <w:rPr>
          <w:sz w:val="28"/>
          <w:szCs w:val="28"/>
        </w:rPr>
        <w:t xml:space="preserve"> без учета НДС.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 w:rsidR="00690EAA">
        <w:rPr>
          <w:sz w:val="28"/>
          <w:szCs w:val="28"/>
        </w:rPr>
        <w:t>3 393 (</w:t>
      </w:r>
      <w:r w:rsidR="00986948">
        <w:rPr>
          <w:sz w:val="28"/>
          <w:szCs w:val="28"/>
        </w:rPr>
        <w:t>т</w:t>
      </w:r>
      <w:r w:rsidR="00690EAA">
        <w:rPr>
          <w:sz w:val="28"/>
          <w:szCs w:val="28"/>
        </w:rPr>
        <w:t>ри тысячи триста восемьдесят три) руб. 33 коп.</w:t>
      </w:r>
      <w:r w:rsidR="00D30358" w:rsidRPr="00D25F33">
        <w:rPr>
          <w:sz w:val="28"/>
          <w:szCs w:val="28"/>
        </w:rPr>
        <w:t xml:space="preserve"> </w:t>
      </w:r>
      <w:r w:rsidRPr="00D25F33">
        <w:rPr>
          <w:sz w:val="28"/>
          <w:szCs w:val="28"/>
        </w:rPr>
        <w:t xml:space="preserve">Шаг аукциона – </w:t>
      </w:r>
      <w:r w:rsidR="00690EAA">
        <w:rPr>
          <w:sz w:val="28"/>
          <w:szCs w:val="28"/>
        </w:rPr>
        <w:t>845 (</w:t>
      </w:r>
      <w:r w:rsidR="00986948">
        <w:rPr>
          <w:sz w:val="28"/>
          <w:szCs w:val="28"/>
        </w:rPr>
        <w:t>в</w:t>
      </w:r>
      <w:r w:rsidR="00690EAA">
        <w:rPr>
          <w:sz w:val="28"/>
          <w:szCs w:val="28"/>
        </w:rPr>
        <w:t>осемьсот сорок пять) руб. 83 коп.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8D06CD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D06CD" w:rsidSect="00F31A48">
      <w:headerReference w:type="default" r:id="rId9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375" w:rsidRDefault="00774375" w:rsidP="00437B22">
      <w:r>
        <w:separator/>
      </w:r>
    </w:p>
  </w:endnote>
  <w:endnote w:type="continuationSeparator" w:id="0">
    <w:p w:rsidR="00774375" w:rsidRDefault="00774375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375" w:rsidRDefault="00774375" w:rsidP="00437B22">
      <w:r>
        <w:separator/>
      </w:r>
    </w:p>
  </w:footnote>
  <w:footnote w:type="continuationSeparator" w:id="0">
    <w:p w:rsidR="00774375" w:rsidRDefault="00774375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D521F4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309CA"/>
    <w:rsid w:val="00350884"/>
    <w:rsid w:val="003523BC"/>
    <w:rsid w:val="0036489D"/>
    <w:rsid w:val="00377C4C"/>
    <w:rsid w:val="00385D62"/>
    <w:rsid w:val="00394A56"/>
    <w:rsid w:val="00397107"/>
    <w:rsid w:val="003A0D38"/>
    <w:rsid w:val="003A7B8D"/>
    <w:rsid w:val="003B15BA"/>
    <w:rsid w:val="003C5327"/>
    <w:rsid w:val="003C5BF5"/>
    <w:rsid w:val="003C67DD"/>
    <w:rsid w:val="003D036A"/>
    <w:rsid w:val="003D62EC"/>
    <w:rsid w:val="003D7D15"/>
    <w:rsid w:val="003E2335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B56F4"/>
    <w:rsid w:val="004C3F86"/>
    <w:rsid w:val="004C6DD6"/>
    <w:rsid w:val="004E16C4"/>
    <w:rsid w:val="004E2AE7"/>
    <w:rsid w:val="004F4590"/>
    <w:rsid w:val="00504539"/>
    <w:rsid w:val="005064A5"/>
    <w:rsid w:val="0051251B"/>
    <w:rsid w:val="00524A30"/>
    <w:rsid w:val="00531F2F"/>
    <w:rsid w:val="00534858"/>
    <w:rsid w:val="00541675"/>
    <w:rsid w:val="00545255"/>
    <w:rsid w:val="005471C9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B6456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D76CC"/>
    <w:rsid w:val="006E7566"/>
    <w:rsid w:val="006E758A"/>
    <w:rsid w:val="006F2D9B"/>
    <w:rsid w:val="006F2E7C"/>
    <w:rsid w:val="006F4DEF"/>
    <w:rsid w:val="00700B30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4375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60D55"/>
    <w:rsid w:val="0086690E"/>
    <w:rsid w:val="0086707A"/>
    <w:rsid w:val="00881756"/>
    <w:rsid w:val="00883216"/>
    <w:rsid w:val="00887F64"/>
    <w:rsid w:val="0089310D"/>
    <w:rsid w:val="0089325C"/>
    <w:rsid w:val="00897144"/>
    <w:rsid w:val="008A2A40"/>
    <w:rsid w:val="008A3E38"/>
    <w:rsid w:val="008B0D6E"/>
    <w:rsid w:val="008C2AFE"/>
    <w:rsid w:val="008D06CD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6948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0CF8"/>
    <w:rsid w:val="00A1188D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B1175F"/>
    <w:rsid w:val="00B120DF"/>
    <w:rsid w:val="00B12280"/>
    <w:rsid w:val="00B13A19"/>
    <w:rsid w:val="00B2179C"/>
    <w:rsid w:val="00B227A3"/>
    <w:rsid w:val="00B24DD4"/>
    <w:rsid w:val="00B259D7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2C90"/>
    <w:rsid w:val="00B75788"/>
    <w:rsid w:val="00B76856"/>
    <w:rsid w:val="00B82002"/>
    <w:rsid w:val="00B874BB"/>
    <w:rsid w:val="00B91F3D"/>
    <w:rsid w:val="00B92188"/>
    <w:rsid w:val="00B97442"/>
    <w:rsid w:val="00BA72D7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BF51A0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21F4"/>
    <w:rsid w:val="00D57686"/>
    <w:rsid w:val="00D71AB5"/>
    <w:rsid w:val="00D73FB7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02C64"/>
    <w:rsid w:val="00E117BB"/>
    <w:rsid w:val="00E13A49"/>
    <w:rsid w:val="00E16285"/>
    <w:rsid w:val="00E173A7"/>
    <w:rsid w:val="00E403A9"/>
    <w:rsid w:val="00E42542"/>
    <w:rsid w:val="00E44809"/>
    <w:rsid w:val="00E54B52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B2470"/>
    <w:rsid w:val="00EB34E2"/>
    <w:rsid w:val="00EC1D4D"/>
    <w:rsid w:val="00EC7794"/>
    <w:rsid w:val="00ED2D49"/>
    <w:rsid w:val="00ED56E6"/>
    <w:rsid w:val="00EE6922"/>
    <w:rsid w:val="00EF538F"/>
    <w:rsid w:val="00EF7583"/>
    <w:rsid w:val="00F0094F"/>
    <w:rsid w:val="00F00F8B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7141"/>
    <w:rsid w:val="00FA069D"/>
    <w:rsid w:val="00FA6C18"/>
    <w:rsid w:val="00FB0BB7"/>
    <w:rsid w:val="00FD07C6"/>
    <w:rsid w:val="00FD7551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89242-EF28-423A-9722-B5F3AAF6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983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6</cp:revision>
  <cp:lastPrinted>2024-09-24T07:11:00Z</cp:lastPrinted>
  <dcterms:created xsi:type="dcterms:W3CDTF">2024-09-20T11:48:00Z</dcterms:created>
  <dcterms:modified xsi:type="dcterms:W3CDTF">2024-09-24T07:11:00Z</dcterms:modified>
</cp:coreProperties>
</file>